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0C" w:rsidRDefault="006C670C">
      <w:pPr>
        <w:jc w:val="right"/>
        <w:rPr>
          <w:b/>
          <w:sz w:val="22"/>
        </w:rPr>
      </w:pPr>
    </w:p>
    <w:p w:rsidR="006C670C" w:rsidRDefault="006C670C">
      <w:pPr>
        <w:jc w:val="right"/>
        <w:rPr>
          <w:b/>
          <w:sz w:val="22"/>
        </w:rPr>
      </w:pPr>
    </w:p>
    <w:p w:rsidR="006C670C" w:rsidRDefault="006C670C">
      <w:pPr>
        <w:jc w:val="right"/>
        <w:rPr>
          <w:b/>
          <w:sz w:val="22"/>
        </w:rPr>
      </w:pPr>
      <w:r>
        <w:rPr>
          <w:b/>
          <w:sz w:val="22"/>
        </w:rPr>
        <w:t>Coopera</w:t>
      </w:r>
      <w:r w:rsidR="00AF4BD8">
        <w:rPr>
          <w:b/>
          <w:sz w:val="22"/>
        </w:rPr>
        <w:t>tive:  Northcentral</w:t>
      </w:r>
    </w:p>
    <w:p w:rsidR="006C670C" w:rsidRDefault="006C670C">
      <w:pPr>
        <w:jc w:val="center"/>
        <w:rPr>
          <w:b/>
          <w:caps/>
          <w:sz w:val="28"/>
        </w:rPr>
      </w:pPr>
    </w:p>
    <w:p w:rsidR="006C670C" w:rsidRDefault="006C670C">
      <w:pPr>
        <w:jc w:val="center"/>
        <w:rPr>
          <w:b/>
          <w:sz w:val="24"/>
        </w:rPr>
      </w:pPr>
      <w:r>
        <w:rPr>
          <w:b/>
          <w:caps/>
          <w:sz w:val="24"/>
        </w:rPr>
        <w:t>Early Literacy Learning in Arkansas</w:t>
      </w:r>
      <w:r>
        <w:rPr>
          <w:b/>
          <w:sz w:val="24"/>
        </w:rPr>
        <w:t xml:space="preserve"> (ELLA)</w:t>
      </w:r>
    </w:p>
    <w:p w:rsidR="006C670C" w:rsidRDefault="006C670C">
      <w:pPr>
        <w:pStyle w:val="Heading3"/>
        <w:rPr>
          <w:sz w:val="24"/>
        </w:rPr>
      </w:pPr>
      <w:r>
        <w:rPr>
          <w:sz w:val="24"/>
        </w:rPr>
        <w:t>School Commitment Form</w:t>
      </w:r>
    </w:p>
    <w:p w:rsidR="006C670C" w:rsidRDefault="00004913">
      <w:pPr>
        <w:jc w:val="center"/>
        <w:rPr>
          <w:b/>
          <w:sz w:val="24"/>
        </w:rPr>
      </w:pPr>
      <w:r>
        <w:rPr>
          <w:b/>
          <w:sz w:val="24"/>
        </w:rPr>
        <w:t>2012</w:t>
      </w:r>
      <w:r w:rsidR="006C670C">
        <w:rPr>
          <w:b/>
          <w:sz w:val="24"/>
        </w:rPr>
        <w:t>-201</w:t>
      </w:r>
      <w:r>
        <w:rPr>
          <w:b/>
          <w:sz w:val="24"/>
        </w:rPr>
        <w:t>4</w:t>
      </w:r>
    </w:p>
    <w:p w:rsidR="006C670C" w:rsidRDefault="006C670C">
      <w:pPr>
        <w:rPr>
          <w:sz w:val="16"/>
          <w:szCs w:val="16"/>
        </w:rPr>
      </w:pPr>
    </w:p>
    <w:p w:rsidR="001B2529" w:rsidRPr="006A34AF" w:rsidRDefault="001B2529">
      <w:pPr>
        <w:rPr>
          <w:sz w:val="16"/>
          <w:szCs w:val="16"/>
        </w:rPr>
      </w:pPr>
    </w:p>
    <w:p w:rsidR="006C670C" w:rsidRDefault="006C670C">
      <w:pPr>
        <w:pStyle w:val="Heading1"/>
        <w:spacing w:line="360" w:lineRule="auto"/>
        <w:rPr>
          <w:b/>
          <w:u w:val="single"/>
        </w:rPr>
      </w:pPr>
      <w:r>
        <w:rPr>
          <w:b/>
        </w:rPr>
        <w:t>District____________________________________School_____________________________</w:t>
      </w:r>
      <w:r>
        <w:rPr>
          <w:b/>
          <w:u w:val="single"/>
        </w:rPr>
        <w:t xml:space="preserve"> </w:t>
      </w:r>
    </w:p>
    <w:p w:rsidR="006C670C" w:rsidRDefault="006C670C">
      <w:pPr>
        <w:pStyle w:val="Heading2"/>
        <w:spacing w:line="360" w:lineRule="auto"/>
      </w:pPr>
      <w:r>
        <w:t>Principal______________________________________________________________________</w:t>
      </w:r>
    </w:p>
    <w:p w:rsidR="006C670C" w:rsidRDefault="006C670C">
      <w:pPr>
        <w:pStyle w:val="BodyText"/>
        <w:spacing w:line="360" w:lineRule="auto"/>
        <w:rPr>
          <w:b w:val="0"/>
        </w:rPr>
      </w:pPr>
      <w:r>
        <w:t>School Address ________________________________________________________________ ______________________________________________________________________________</w:t>
      </w:r>
    </w:p>
    <w:p w:rsidR="006C670C" w:rsidRDefault="006C670C">
      <w:pPr>
        <w:spacing w:line="360" w:lineRule="auto"/>
        <w:rPr>
          <w:b/>
          <w:sz w:val="24"/>
        </w:rPr>
      </w:pPr>
      <w:r>
        <w:rPr>
          <w:b/>
          <w:sz w:val="24"/>
        </w:rPr>
        <w:t>Phone (________)_____________________Fax (________)____________________________</w:t>
      </w:r>
    </w:p>
    <w:p w:rsidR="006C670C" w:rsidRDefault="006C670C">
      <w:pPr>
        <w:rPr>
          <w:b/>
          <w:sz w:val="24"/>
        </w:rPr>
      </w:pPr>
      <w:r>
        <w:rPr>
          <w:b/>
          <w:sz w:val="24"/>
        </w:rPr>
        <w:t>E-Mail________________________________________________________________________</w:t>
      </w:r>
    </w:p>
    <w:p w:rsidR="006C670C" w:rsidRDefault="006C670C">
      <w:pPr>
        <w:rPr>
          <w:sz w:val="22"/>
        </w:rPr>
      </w:pPr>
    </w:p>
    <w:p w:rsidR="006C670C" w:rsidRDefault="006C670C">
      <w:pPr>
        <w:rPr>
          <w:sz w:val="22"/>
        </w:rPr>
      </w:pPr>
    </w:p>
    <w:p w:rsidR="006C670C" w:rsidRDefault="006C670C">
      <w:pPr>
        <w:rPr>
          <w:sz w:val="22"/>
        </w:rPr>
      </w:pPr>
      <w:r>
        <w:rPr>
          <w:sz w:val="22"/>
        </w:rPr>
        <w:t xml:space="preserve">______________________________ Elementary School accepts the opportunity to participate in the </w:t>
      </w:r>
      <w:r>
        <w:rPr>
          <w:b/>
          <w:sz w:val="22"/>
        </w:rPr>
        <w:t>Early Literacy Learning in Arkansas (ELLA)</w:t>
      </w:r>
      <w:r>
        <w:rPr>
          <w:sz w:val="22"/>
        </w:rPr>
        <w:t xml:space="preserve"> professional development.  We understand that this is a two-year commitment.  The school and district will adhere to the following assurances: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1440"/>
        </w:tabs>
        <w:ind w:left="360"/>
        <w:rPr>
          <w:sz w:val="22"/>
        </w:rPr>
      </w:pPr>
    </w:p>
    <w:p w:rsidR="006C670C" w:rsidRPr="00154E1A" w:rsidRDefault="006C670C">
      <w:pPr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1530"/>
        </w:tabs>
        <w:rPr>
          <w:b/>
          <w:sz w:val="22"/>
        </w:rPr>
      </w:pPr>
      <w:r w:rsidRPr="00154E1A">
        <w:rPr>
          <w:b/>
          <w:sz w:val="22"/>
        </w:rPr>
        <w:t>Implementation of the components of the professional development</w:t>
      </w:r>
    </w:p>
    <w:p w:rsidR="006C670C" w:rsidRPr="00154E1A" w:rsidRDefault="006C670C">
      <w:pPr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</w:p>
    <w:p w:rsidR="006C670C" w:rsidRPr="00154E1A" w:rsidRDefault="006C670C">
      <w:pPr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  <w:r w:rsidRPr="00154E1A">
        <w:rPr>
          <w:b/>
          <w:sz w:val="22"/>
        </w:rPr>
        <w:t>2.</w:t>
      </w:r>
      <w:r w:rsidRPr="00154E1A">
        <w:rPr>
          <w:b/>
          <w:sz w:val="22"/>
        </w:rPr>
        <w:tab/>
        <w:t xml:space="preserve">Attendance at all training sessions 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1440"/>
        </w:tabs>
        <w:rPr>
          <w:sz w:val="22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1440"/>
        </w:tabs>
        <w:rPr>
          <w:sz w:val="22"/>
        </w:rPr>
      </w:pPr>
      <w:r>
        <w:rPr>
          <w:sz w:val="22"/>
        </w:rPr>
        <w:tab/>
        <w:t>Year I</w:t>
      </w:r>
      <w:r>
        <w:rPr>
          <w:sz w:val="22"/>
        </w:rPr>
        <w:tab/>
        <w:t xml:space="preserve">    4 days summer training </w:t>
      </w:r>
    </w:p>
    <w:p w:rsidR="006C670C" w:rsidRDefault="00154E1A" w:rsidP="00154E1A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1890"/>
          <w:tab w:val="left" w:pos="1980"/>
          <w:tab w:val="left" w:pos="2070"/>
          <w:tab w:val="left" w:pos="2160"/>
          <w:tab w:val="left" w:pos="2340"/>
        </w:tabs>
        <w:ind w:left="2340" w:hanging="90"/>
        <w:rPr>
          <w:sz w:val="22"/>
        </w:rPr>
      </w:pPr>
      <w:r>
        <w:rPr>
          <w:sz w:val="22"/>
        </w:rPr>
        <w:t xml:space="preserve">  </w:t>
      </w:r>
      <w:r w:rsidR="006C670C">
        <w:rPr>
          <w:sz w:val="22"/>
        </w:rPr>
        <w:t>4 days follow-up training during the school year (</w:t>
      </w:r>
      <w:r w:rsidR="006C670C" w:rsidRPr="00154E1A">
        <w:rPr>
          <w:i/>
          <w:sz w:val="22"/>
        </w:rPr>
        <w:t>substitutes required</w:t>
      </w:r>
      <w:r>
        <w:rPr>
          <w:i/>
          <w:sz w:val="22"/>
        </w:rPr>
        <w:t xml:space="preserve">, </w:t>
      </w:r>
      <w:r w:rsidRPr="00154E1A">
        <w:rPr>
          <w:i/>
          <w:sz w:val="22"/>
        </w:rPr>
        <w:t>including arrangements for teachers involved in after school programs</w:t>
      </w:r>
      <w:r w:rsidR="006C670C">
        <w:rPr>
          <w:sz w:val="22"/>
        </w:rPr>
        <w:t>)</w:t>
      </w:r>
    </w:p>
    <w:p w:rsidR="006C670C" w:rsidRDefault="006C670C" w:rsidP="00154E1A">
      <w:pPr>
        <w:tabs>
          <w:tab w:val="left" w:pos="2160"/>
        </w:tabs>
        <w:ind w:left="720" w:firstLine="720"/>
        <w:rPr>
          <w:sz w:val="22"/>
        </w:rPr>
      </w:pPr>
      <w:r>
        <w:rPr>
          <w:sz w:val="22"/>
        </w:rPr>
        <w:t>Year II</w:t>
      </w:r>
      <w:r>
        <w:rPr>
          <w:sz w:val="22"/>
        </w:rPr>
        <w:tab/>
        <w:t xml:space="preserve">    3 days summer training</w:t>
      </w:r>
    </w:p>
    <w:p w:rsidR="006C670C" w:rsidRDefault="006C670C" w:rsidP="00154E1A">
      <w:pPr>
        <w:ind w:left="2370"/>
        <w:rPr>
          <w:sz w:val="22"/>
        </w:rPr>
      </w:pPr>
      <w:r>
        <w:rPr>
          <w:sz w:val="22"/>
        </w:rPr>
        <w:t>2 days follow-up training during the school year (substitutes required</w:t>
      </w:r>
      <w:r w:rsidR="00154E1A">
        <w:rPr>
          <w:sz w:val="22"/>
        </w:rPr>
        <w:t xml:space="preserve">, </w:t>
      </w:r>
      <w:r w:rsidR="00154E1A" w:rsidRPr="00154E1A">
        <w:rPr>
          <w:i/>
          <w:sz w:val="22"/>
        </w:rPr>
        <w:t>substitutes required, including arrangements for teachers involved in after school programs</w:t>
      </w:r>
      <w:r>
        <w:rPr>
          <w:sz w:val="22"/>
        </w:rPr>
        <w:t>)</w:t>
      </w:r>
    </w:p>
    <w:p w:rsidR="006C670C" w:rsidRDefault="006C670C">
      <w:r>
        <w:tab/>
      </w:r>
      <w:r>
        <w:tab/>
      </w:r>
    </w:p>
    <w:p w:rsidR="006C670C" w:rsidRDefault="006C670C">
      <w:pPr>
        <w:pStyle w:val="BodyTextIndent2"/>
        <w:tabs>
          <w:tab w:val="clear" w:pos="-1080"/>
          <w:tab w:val="clear" w:pos="-720"/>
          <w:tab w:val="clear" w:pos="0"/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rPr>
          <w:b/>
        </w:rPr>
      </w:pPr>
      <w:r w:rsidRPr="00154E1A">
        <w:rPr>
          <w:b/>
        </w:rPr>
        <w:t xml:space="preserve">3.   Purchase of the professional texts and classroom materials to </w:t>
      </w:r>
      <w:r w:rsidR="006A34AF">
        <w:rPr>
          <w:b/>
        </w:rPr>
        <w:t xml:space="preserve">implement the components of the </w:t>
      </w:r>
      <w:r w:rsidRPr="00154E1A">
        <w:rPr>
          <w:b/>
        </w:rPr>
        <w:t>professional development</w:t>
      </w:r>
    </w:p>
    <w:p w:rsidR="001B2529" w:rsidRDefault="001B2529">
      <w:pPr>
        <w:pStyle w:val="BodyTextIndent2"/>
        <w:tabs>
          <w:tab w:val="clear" w:pos="-1080"/>
          <w:tab w:val="clear" w:pos="-720"/>
          <w:tab w:val="clear" w:pos="0"/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rPr>
          <w:b/>
        </w:rPr>
      </w:pPr>
    </w:p>
    <w:p w:rsidR="006A34AF" w:rsidRPr="00154E1A" w:rsidRDefault="006A34AF">
      <w:pPr>
        <w:pStyle w:val="BodyTextIndent2"/>
        <w:tabs>
          <w:tab w:val="clear" w:pos="-1080"/>
          <w:tab w:val="clear" w:pos="-720"/>
          <w:tab w:val="clear" w:pos="0"/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rPr>
          <w:b/>
        </w:rPr>
      </w:pPr>
      <w:r>
        <w:rPr>
          <w:b/>
        </w:rPr>
        <w:t>4.   Fee payable to NAESC of $60.00 per participant per year of training - $120.00 for two years</w:t>
      </w:r>
    </w:p>
    <w:p w:rsidR="006C670C" w:rsidRDefault="006C670C">
      <w:pPr>
        <w:tabs>
          <w:tab w:val="left" w:pos="-1080"/>
          <w:tab w:val="left" w:pos="-720"/>
          <w:tab w:val="left" w:pos="36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50"/>
        <w:rPr>
          <w:sz w:val="22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  <w:sectPr w:rsidR="006C670C">
          <w:type w:val="continuous"/>
          <w:pgSz w:w="12240" w:h="15840" w:code="1"/>
          <w:pgMar w:top="432" w:right="1440" w:bottom="720" w:left="1440" w:header="432" w:footer="432" w:gutter="0"/>
          <w:cols w:space="720"/>
        </w:sect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lastRenderedPageBreak/>
        <w:tab/>
      </w:r>
      <w:r>
        <w:tab/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</w:t>
      </w:r>
      <w:r>
        <w:tab/>
        <w:t>______________________________________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  <w:sz w:val="22"/>
        </w:rPr>
        <w:t>Principal’s Signature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Date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      _____________________________________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  <w:r>
        <w:rPr>
          <w:b/>
          <w:sz w:val="22"/>
        </w:rPr>
        <w:t>Superintendent’s Signature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Date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  <w:r>
        <w:rPr>
          <w:b/>
          <w:sz w:val="22"/>
        </w:rPr>
        <w:t xml:space="preserve">Please return this form by </w:t>
      </w:r>
      <w:r w:rsidR="006A34AF">
        <w:rPr>
          <w:b/>
          <w:sz w:val="22"/>
        </w:rPr>
        <w:t>April 13</w:t>
      </w:r>
      <w:r w:rsidR="00154E1A" w:rsidRPr="006A34AF">
        <w:rPr>
          <w:b/>
          <w:sz w:val="22"/>
        </w:rPr>
        <w:t>, 20</w:t>
      </w:r>
      <w:r w:rsidR="00004913" w:rsidRPr="006A34AF">
        <w:rPr>
          <w:b/>
          <w:sz w:val="22"/>
        </w:rPr>
        <w:t>12</w:t>
      </w:r>
      <w:r>
        <w:rPr>
          <w:b/>
          <w:sz w:val="22"/>
        </w:rPr>
        <w:t xml:space="preserve"> with projected numbers of teachers committed to attend.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  <w:r>
        <w:rPr>
          <w:b/>
          <w:sz w:val="22"/>
        </w:rPr>
        <w:t>_________ Number of teachers committed to attend (Participant Commitment forms enclosed)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</w:p>
    <w:p w:rsidR="006C670C" w:rsidRDefault="006C670C" w:rsidP="006C670C">
      <w:pPr>
        <w:tabs>
          <w:tab w:val="left" w:pos="-1080"/>
          <w:tab w:val="left" w:pos="-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 w:hanging="1080"/>
        <w:rPr>
          <w:b/>
          <w:sz w:val="22"/>
        </w:rPr>
      </w:pPr>
      <w:r>
        <w:rPr>
          <w:b/>
          <w:sz w:val="22"/>
        </w:rPr>
        <w:t>_________ Projected number of new hires (Participant Commitment forms to follow upon hiring)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  <w:r>
        <w:rPr>
          <w:b/>
          <w:sz w:val="22"/>
        </w:rPr>
        <w:br w:type="page"/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righ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2"/>
        </w:rPr>
        <w:t>Cooperative:</w:t>
      </w:r>
      <w:r w:rsidR="001B2529">
        <w:rPr>
          <w:b/>
          <w:sz w:val="22"/>
        </w:rPr>
        <w:t xml:space="preserve">  Northcentral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 w:val="28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 w:val="28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 w:val="24"/>
        </w:rPr>
      </w:pPr>
    </w:p>
    <w:p w:rsidR="006C670C" w:rsidRDefault="006C670C">
      <w:pPr>
        <w:jc w:val="center"/>
        <w:rPr>
          <w:b/>
          <w:sz w:val="24"/>
        </w:rPr>
      </w:pPr>
      <w:r>
        <w:rPr>
          <w:b/>
          <w:caps/>
          <w:sz w:val="24"/>
        </w:rPr>
        <w:t>Early Literacy Learning in Arkansas</w:t>
      </w:r>
      <w:r>
        <w:rPr>
          <w:b/>
          <w:sz w:val="24"/>
        </w:rPr>
        <w:t xml:space="preserve"> (ELLA)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 w:val="24"/>
        </w:rPr>
      </w:pPr>
      <w:r>
        <w:rPr>
          <w:b/>
          <w:sz w:val="24"/>
        </w:rPr>
        <w:t>Participant Commitment Form</w:t>
      </w:r>
    </w:p>
    <w:p w:rsidR="006C670C" w:rsidRDefault="00004913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 w:val="24"/>
        </w:rPr>
      </w:pPr>
      <w:r>
        <w:rPr>
          <w:b/>
          <w:sz w:val="24"/>
        </w:rPr>
        <w:t>2012</w:t>
      </w:r>
      <w:r w:rsidR="006C670C">
        <w:rPr>
          <w:b/>
          <w:sz w:val="24"/>
        </w:rPr>
        <w:t>-201</w:t>
      </w:r>
      <w:r>
        <w:rPr>
          <w:b/>
          <w:sz w:val="24"/>
        </w:rPr>
        <w:t>4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i/>
          <w:sz w:val="18"/>
        </w:rPr>
      </w:pPr>
      <w:r>
        <w:rPr>
          <w:b/>
          <w:i/>
          <w:sz w:val="18"/>
        </w:rPr>
        <w:t>(Duplicate this form as needed.)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i/>
          <w:sz w:val="18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i/>
          <w:sz w:val="18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i/>
          <w:sz w:val="18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b/>
          <w:sz w:val="22"/>
        </w:rPr>
      </w:pPr>
      <w:r>
        <w:rPr>
          <w:b/>
          <w:sz w:val="22"/>
        </w:rPr>
        <w:t>Name_______________________________________________________________________________</w:t>
      </w:r>
    </w:p>
    <w:p w:rsidR="006C670C" w:rsidRDefault="006C670C">
      <w:pPr>
        <w:pStyle w:val="Heading5"/>
      </w:pPr>
      <w:r>
        <w:t>District________________________________________School________________________________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b/>
          <w:sz w:val="22"/>
        </w:rPr>
      </w:pPr>
      <w:r>
        <w:rPr>
          <w:b/>
          <w:sz w:val="22"/>
        </w:rPr>
        <w:t>Home Address_______________________________________________________________________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</w:t>
      </w:r>
    </w:p>
    <w:p w:rsidR="006C670C" w:rsidRDefault="006C670C">
      <w:pPr>
        <w:pStyle w:val="Heading5"/>
      </w:pPr>
      <w:r>
        <w:t xml:space="preserve">Home Phone (_______)________________________E-Mail __________________________________ </w:t>
      </w:r>
    </w:p>
    <w:p w:rsidR="006C670C" w:rsidRDefault="006C670C">
      <w:pPr>
        <w:pStyle w:val="Heading5"/>
        <w:tabs>
          <w:tab w:val="clear" w:pos="9360"/>
          <w:tab w:val="clear" w:pos="10080"/>
          <w:tab w:val="left" w:pos="9630"/>
          <w:tab w:val="left" w:pos="9720"/>
        </w:tabs>
        <w:spacing w:line="240" w:lineRule="auto"/>
        <w:ind w:right="-90"/>
      </w:pPr>
      <w:r>
        <w:t>Grade ________________Position________________________________________________________</w:t>
      </w:r>
    </w:p>
    <w:p w:rsidR="006C670C" w:rsidRDefault="006C670C">
      <w:pPr>
        <w:pStyle w:val="BodyTextIndent"/>
        <w:tabs>
          <w:tab w:val="clear" w:pos="9360"/>
          <w:tab w:val="left" w:pos="9630"/>
        </w:tabs>
        <w:ind w:left="0" w:right="-90"/>
        <w:rPr>
          <w:sz w:val="24"/>
        </w:rPr>
      </w:pPr>
    </w:p>
    <w:p w:rsidR="006C670C" w:rsidRDefault="006C670C">
      <w:pPr>
        <w:pStyle w:val="BodyTextIndent"/>
        <w:ind w:left="0"/>
      </w:pPr>
    </w:p>
    <w:p w:rsidR="006C670C" w:rsidRDefault="006C670C">
      <w:pPr>
        <w:pStyle w:val="BodyTextIndent"/>
        <w:ind w:left="0"/>
      </w:pPr>
      <w:r>
        <w:t xml:space="preserve">I accept the opportunity to participate in </w:t>
      </w:r>
      <w:r>
        <w:rPr>
          <w:b/>
        </w:rPr>
        <w:t>Early Literacy Learning in Arkansas (ELLA)</w:t>
      </w:r>
      <w:r>
        <w:t xml:space="preserve"> professional development.  I agree to adhere to the following assurances: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Implementation of the components of the professional development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sz w:val="22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sz w:val="22"/>
        </w:rPr>
      </w:pPr>
      <w:r>
        <w:rPr>
          <w:sz w:val="22"/>
        </w:rPr>
        <w:t>2.   Attendance at all</w:t>
      </w:r>
      <w:r>
        <w:rPr>
          <w:b/>
          <w:sz w:val="22"/>
        </w:rPr>
        <w:t xml:space="preserve"> </w:t>
      </w:r>
      <w:r>
        <w:rPr>
          <w:sz w:val="22"/>
        </w:rPr>
        <w:t xml:space="preserve">sessions of </w:t>
      </w:r>
      <w:r>
        <w:rPr>
          <w:b/>
          <w:bCs/>
          <w:sz w:val="22"/>
        </w:rPr>
        <w:t>ELLA</w:t>
      </w:r>
      <w:r>
        <w:rPr>
          <w:sz w:val="22"/>
        </w:rPr>
        <w:t xml:space="preserve"> training.  It is my responsibility to make up any absences.  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8"/>
        </w:rPr>
      </w:pPr>
      <w:r>
        <w:rPr>
          <w:sz w:val="22"/>
        </w:rPr>
        <w:tab/>
      </w:r>
      <w:r>
        <w:rPr>
          <w:sz w:val="22"/>
        </w:rPr>
        <w:tab/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14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Year I</w:t>
      </w:r>
      <w:r>
        <w:rPr>
          <w:sz w:val="22"/>
        </w:rPr>
        <w:tab/>
        <w:t xml:space="preserve">    4 days summer training </w:t>
      </w:r>
    </w:p>
    <w:p w:rsidR="006C670C" w:rsidRDefault="006C670C" w:rsidP="00154E1A">
      <w:pPr>
        <w:ind w:left="3060" w:firstLine="30"/>
        <w:rPr>
          <w:sz w:val="22"/>
        </w:rPr>
      </w:pPr>
      <w:r>
        <w:rPr>
          <w:sz w:val="22"/>
        </w:rPr>
        <w:t xml:space="preserve">4 days follow-up training during the school year </w:t>
      </w:r>
      <w:r w:rsidR="00154E1A">
        <w:rPr>
          <w:sz w:val="22"/>
        </w:rPr>
        <w:t>(</w:t>
      </w:r>
      <w:r w:rsidR="00154E1A" w:rsidRPr="00154E1A">
        <w:rPr>
          <w:i/>
          <w:sz w:val="22"/>
        </w:rPr>
        <w:t>substitutes required</w:t>
      </w:r>
      <w:r w:rsidR="00154E1A">
        <w:rPr>
          <w:i/>
          <w:sz w:val="22"/>
        </w:rPr>
        <w:t xml:space="preserve">, </w:t>
      </w:r>
      <w:r w:rsidR="00154E1A" w:rsidRPr="00154E1A">
        <w:rPr>
          <w:i/>
          <w:sz w:val="22"/>
        </w:rPr>
        <w:t>including arrangements for teachers involved in after school programs</w:t>
      </w:r>
      <w:r w:rsidR="00154E1A">
        <w:rPr>
          <w:sz w:val="22"/>
        </w:rPr>
        <w:t>)</w:t>
      </w:r>
    </w:p>
    <w:p w:rsidR="006C670C" w:rsidRDefault="006C670C">
      <w:pPr>
        <w:ind w:left="72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</w:t>
      </w:r>
    </w:p>
    <w:p w:rsidR="006C670C" w:rsidRDefault="006C670C">
      <w:pPr>
        <w:ind w:left="1440" w:firstLine="720"/>
        <w:rPr>
          <w:sz w:val="22"/>
        </w:rPr>
      </w:pPr>
      <w:r>
        <w:rPr>
          <w:sz w:val="22"/>
        </w:rPr>
        <w:t>Year II</w:t>
      </w:r>
      <w:r>
        <w:rPr>
          <w:sz w:val="22"/>
        </w:rPr>
        <w:tab/>
        <w:t xml:space="preserve">    3 days summer training</w:t>
      </w:r>
    </w:p>
    <w:p w:rsidR="006C670C" w:rsidRDefault="006C670C" w:rsidP="008D3259">
      <w:pPr>
        <w:ind w:left="3090"/>
        <w:rPr>
          <w:sz w:val="22"/>
        </w:rPr>
      </w:pPr>
      <w:r>
        <w:rPr>
          <w:sz w:val="22"/>
        </w:rPr>
        <w:t xml:space="preserve">2 days follow-up training during the school year </w:t>
      </w:r>
      <w:r w:rsidR="00154E1A">
        <w:rPr>
          <w:sz w:val="22"/>
        </w:rPr>
        <w:t>(</w:t>
      </w:r>
      <w:r w:rsidR="00154E1A" w:rsidRPr="00154E1A">
        <w:rPr>
          <w:i/>
          <w:sz w:val="22"/>
        </w:rPr>
        <w:t>substitutes required</w:t>
      </w:r>
      <w:r w:rsidR="00154E1A">
        <w:rPr>
          <w:i/>
          <w:sz w:val="22"/>
        </w:rPr>
        <w:t xml:space="preserve">, </w:t>
      </w:r>
      <w:r w:rsidR="00154E1A" w:rsidRPr="00154E1A">
        <w:rPr>
          <w:i/>
          <w:sz w:val="22"/>
        </w:rPr>
        <w:t>including arrangements for teachers involved in after school programs</w:t>
      </w:r>
      <w:r w:rsidR="00154E1A">
        <w:rPr>
          <w:sz w:val="22"/>
        </w:rPr>
        <w:t>)</w:t>
      </w:r>
    </w:p>
    <w:p w:rsidR="006C670C" w:rsidRDefault="006C670C">
      <w:pPr>
        <w:rPr>
          <w:sz w:val="16"/>
        </w:rPr>
      </w:pPr>
      <w:r>
        <w:tab/>
      </w:r>
      <w:r>
        <w:tab/>
      </w:r>
      <w:r>
        <w:tab/>
      </w:r>
    </w:p>
    <w:p w:rsidR="006C670C" w:rsidRDefault="006C670C">
      <w:p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 xml:space="preserve">3.   If I am unable to complete the program, I will notify the </w:t>
      </w:r>
      <w:r>
        <w:rPr>
          <w:b/>
          <w:sz w:val="22"/>
        </w:rPr>
        <w:t>ELLA</w:t>
      </w:r>
      <w:r>
        <w:rPr>
          <w:sz w:val="22"/>
        </w:rPr>
        <w:t xml:space="preserve"> trainer in writing.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rPr>
          <w:i/>
          <w:sz w:val="22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>______________________________________________</w:t>
      </w:r>
      <w:r>
        <w:rPr>
          <w:sz w:val="22"/>
        </w:rPr>
        <w:tab/>
        <w:t>_____________________________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  <w:r>
        <w:rPr>
          <w:b/>
          <w:sz w:val="22"/>
        </w:rPr>
        <w:t>ELLA Participant’s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b/>
          <w:sz w:val="22"/>
        </w:rPr>
        <w:t>Date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>_____________________________________________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2"/>
        </w:rPr>
      </w:pPr>
      <w:r>
        <w:rPr>
          <w:b/>
          <w:sz w:val="22"/>
        </w:rPr>
        <w:t>Principal’s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b/>
          <w:sz w:val="22"/>
        </w:rPr>
        <w:t>Date</w:t>
      </w: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2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2"/>
        </w:rPr>
      </w:pPr>
    </w:p>
    <w:p w:rsidR="006C670C" w:rsidRDefault="006C670C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b/>
          <w:sz w:val="22"/>
        </w:rPr>
        <w:t xml:space="preserve">Please return this form by </w:t>
      </w:r>
      <w:r w:rsidR="001B2529">
        <w:rPr>
          <w:b/>
          <w:sz w:val="22"/>
        </w:rPr>
        <w:t>April 13</w:t>
      </w:r>
      <w:r w:rsidR="00004913" w:rsidRPr="001B2529">
        <w:rPr>
          <w:b/>
          <w:sz w:val="22"/>
        </w:rPr>
        <w:t>, 2012</w:t>
      </w:r>
      <w:r w:rsidRPr="001B2529">
        <w:rPr>
          <w:b/>
          <w:sz w:val="22"/>
        </w:rPr>
        <w:t>.</w:t>
      </w:r>
    </w:p>
    <w:sectPr w:rsidR="006C670C" w:rsidSect="00DC50EC">
      <w:footerReference w:type="default" r:id="rId7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4AF" w:rsidRDefault="006A34AF" w:rsidP="006C670C">
      <w:pPr>
        <w:pStyle w:val="Header"/>
      </w:pPr>
      <w:r>
        <w:separator/>
      </w:r>
    </w:p>
  </w:endnote>
  <w:endnote w:type="continuationSeparator" w:id="0">
    <w:p w:rsidR="006A34AF" w:rsidRDefault="006A34AF" w:rsidP="006C670C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AF" w:rsidRDefault="006A34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4AF" w:rsidRDefault="006A34AF" w:rsidP="006C670C">
      <w:pPr>
        <w:pStyle w:val="Header"/>
      </w:pPr>
      <w:r>
        <w:separator/>
      </w:r>
    </w:p>
  </w:footnote>
  <w:footnote w:type="continuationSeparator" w:id="0">
    <w:p w:rsidR="006A34AF" w:rsidRDefault="006A34AF" w:rsidP="006C670C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DF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4E3004"/>
    <w:multiLevelType w:val="singleLevel"/>
    <w:tmpl w:val="A2C03A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6873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DE7C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613FF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DB6B34"/>
    <w:multiLevelType w:val="hybridMultilevel"/>
    <w:tmpl w:val="CD3E4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277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42E594E"/>
    <w:multiLevelType w:val="singleLevel"/>
    <w:tmpl w:val="BF5E2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>
    <w:nsid w:val="1E4B66B3"/>
    <w:multiLevelType w:val="singleLevel"/>
    <w:tmpl w:val="A2C03A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E684563"/>
    <w:multiLevelType w:val="singleLevel"/>
    <w:tmpl w:val="A2C03A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2234CC6"/>
    <w:multiLevelType w:val="hybridMultilevel"/>
    <w:tmpl w:val="865ABE6A"/>
    <w:lvl w:ilvl="0" w:tplc="A0E01F34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FB21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10220E"/>
    <w:multiLevelType w:val="singleLevel"/>
    <w:tmpl w:val="406A92D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63027"/>
    <w:multiLevelType w:val="singleLevel"/>
    <w:tmpl w:val="20B8897A"/>
    <w:lvl w:ilvl="0">
      <w:start w:val="5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4">
    <w:nsid w:val="332421EB"/>
    <w:multiLevelType w:val="hybridMultilevel"/>
    <w:tmpl w:val="1DC6AC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B1E38"/>
    <w:multiLevelType w:val="singleLevel"/>
    <w:tmpl w:val="A2C03A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91944E1"/>
    <w:multiLevelType w:val="hybridMultilevel"/>
    <w:tmpl w:val="EF761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B1214"/>
    <w:multiLevelType w:val="singleLevel"/>
    <w:tmpl w:val="A2C03A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4F37063"/>
    <w:multiLevelType w:val="hybridMultilevel"/>
    <w:tmpl w:val="EBFEFDE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93FB5"/>
    <w:multiLevelType w:val="hybridMultilevel"/>
    <w:tmpl w:val="97CA92B0"/>
    <w:lvl w:ilvl="0" w:tplc="A0E01F34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22403"/>
    <w:multiLevelType w:val="hybridMultilevel"/>
    <w:tmpl w:val="D4B244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3232"/>
    <w:multiLevelType w:val="hybridMultilevel"/>
    <w:tmpl w:val="BF269CDE"/>
    <w:lvl w:ilvl="0" w:tplc="A0E01F34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C636CC"/>
    <w:multiLevelType w:val="singleLevel"/>
    <w:tmpl w:val="EF52C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>
    <w:nsid w:val="58A334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ABA4D54"/>
    <w:multiLevelType w:val="singleLevel"/>
    <w:tmpl w:val="BF023D7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5D902847"/>
    <w:multiLevelType w:val="singleLevel"/>
    <w:tmpl w:val="EDE6447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64A90081"/>
    <w:multiLevelType w:val="singleLevel"/>
    <w:tmpl w:val="A2C03A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C0D76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C6E022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515F0A"/>
    <w:multiLevelType w:val="singleLevel"/>
    <w:tmpl w:val="9BEAD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0">
    <w:nsid w:val="728E03F1"/>
    <w:multiLevelType w:val="hybridMultilevel"/>
    <w:tmpl w:val="59D0D76E"/>
    <w:lvl w:ilvl="0" w:tplc="45D6A11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75DE2204"/>
    <w:multiLevelType w:val="singleLevel"/>
    <w:tmpl w:val="4B28B380"/>
    <w:lvl w:ilvl="0">
      <w:start w:val="5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75FB7CBD"/>
    <w:multiLevelType w:val="hybridMultilevel"/>
    <w:tmpl w:val="81980982"/>
    <w:lvl w:ilvl="0" w:tplc="A0E01F34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8F6C97"/>
    <w:multiLevelType w:val="hybridMultilevel"/>
    <w:tmpl w:val="3190E8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"/>
  </w:num>
  <w:num w:numId="5">
    <w:abstractNumId w:val="17"/>
  </w:num>
  <w:num w:numId="6">
    <w:abstractNumId w:val="13"/>
  </w:num>
  <w:num w:numId="7">
    <w:abstractNumId w:val="22"/>
  </w:num>
  <w:num w:numId="8">
    <w:abstractNumId w:val="31"/>
  </w:num>
  <w:num w:numId="9">
    <w:abstractNumId w:val="26"/>
  </w:num>
  <w:num w:numId="10">
    <w:abstractNumId w:val="24"/>
  </w:num>
  <w:num w:numId="11">
    <w:abstractNumId w:val="2"/>
  </w:num>
  <w:num w:numId="12">
    <w:abstractNumId w:val="11"/>
  </w:num>
  <w:num w:numId="13">
    <w:abstractNumId w:val="23"/>
  </w:num>
  <w:num w:numId="14">
    <w:abstractNumId w:val="28"/>
  </w:num>
  <w:num w:numId="15">
    <w:abstractNumId w:val="7"/>
  </w:num>
  <w:num w:numId="16">
    <w:abstractNumId w:val="29"/>
  </w:num>
  <w:num w:numId="17">
    <w:abstractNumId w:val="25"/>
  </w:num>
  <w:num w:numId="18">
    <w:abstractNumId w:val="6"/>
  </w:num>
  <w:num w:numId="19">
    <w:abstractNumId w:val="3"/>
  </w:num>
  <w:num w:numId="20">
    <w:abstractNumId w:val="27"/>
  </w:num>
  <w:num w:numId="21">
    <w:abstractNumId w:val="12"/>
  </w:num>
  <w:num w:numId="22">
    <w:abstractNumId w:val="0"/>
  </w:num>
  <w:num w:numId="23">
    <w:abstractNumId w:val="4"/>
  </w:num>
  <w:num w:numId="24">
    <w:abstractNumId w:val="16"/>
  </w:num>
  <w:num w:numId="25">
    <w:abstractNumId w:val="5"/>
  </w:num>
  <w:num w:numId="26">
    <w:abstractNumId w:val="33"/>
  </w:num>
  <w:num w:numId="27">
    <w:abstractNumId w:val="10"/>
  </w:num>
  <w:num w:numId="28">
    <w:abstractNumId w:val="21"/>
  </w:num>
  <w:num w:numId="29">
    <w:abstractNumId w:val="19"/>
  </w:num>
  <w:num w:numId="30">
    <w:abstractNumId w:val="32"/>
  </w:num>
  <w:num w:numId="31">
    <w:abstractNumId w:val="18"/>
  </w:num>
  <w:num w:numId="32">
    <w:abstractNumId w:val="14"/>
  </w:num>
  <w:num w:numId="33">
    <w:abstractNumId w:val="20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EA5"/>
    <w:rsid w:val="00004913"/>
    <w:rsid w:val="00154E1A"/>
    <w:rsid w:val="001A2EE3"/>
    <w:rsid w:val="001B2529"/>
    <w:rsid w:val="004404CD"/>
    <w:rsid w:val="006A34AF"/>
    <w:rsid w:val="006C670C"/>
    <w:rsid w:val="00787FE3"/>
    <w:rsid w:val="008D3259"/>
    <w:rsid w:val="00954EA5"/>
    <w:rsid w:val="00AA0C6B"/>
    <w:rsid w:val="00AF4BD8"/>
    <w:rsid w:val="00DC50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C50EC"/>
  </w:style>
  <w:style w:type="paragraph" w:styleId="Heading1">
    <w:name w:val="heading 1"/>
    <w:basedOn w:val="Normal"/>
    <w:next w:val="Normal"/>
    <w:qFormat/>
    <w:rsid w:val="00DC50EC"/>
    <w:pPr>
      <w:keepNext/>
      <w:spacing w:line="360" w:lineRule="atLeas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C50EC"/>
    <w:pPr>
      <w:keepNext/>
      <w:spacing w:line="360" w:lineRule="atLeas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C50EC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DC50EC"/>
    <w:pPr>
      <w:keepNext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480" w:lineRule="auto"/>
      <w:ind w:left="144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DC50EC"/>
    <w:pPr>
      <w:keepNext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480" w:lineRule="auto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0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C50EC"/>
    <w:pPr>
      <w:spacing w:line="360" w:lineRule="atLeast"/>
    </w:pPr>
    <w:rPr>
      <w:b/>
      <w:sz w:val="24"/>
    </w:rPr>
  </w:style>
  <w:style w:type="paragraph" w:styleId="BodyTextIndent">
    <w:name w:val="Body Text Indent"/>
    <w:basedOn w:val="Normal"/>
    <w:rsid w:val="00DC50EC"/>
    <w:pPr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440"/>
    </w:pPr>
    <w:rPr>
      <w:sz w:val="22"/>
    </w:rPr>
  </w:style>
  <w:style w:type="paragraph" w:styleId="BodyTextIndent2">
    <w:name w:val="Body Text Indent 2"/>
    <w:basedOn w:val="Normal"/>
    <w:rsid w:val="00DC50EC"/>
    <w:pPr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" w:hanging="360"/>
    </w:pPr>
    <w:rPr>
      <w:sz w:val="22"/>
    </w:rPr>
  </w:style>
  <w:style w:type="paragraph" w:styleId="BodyText2">
    <w:name w:val="Body Text 2"/>
    <w:basedOn w:val="Normal"/>
    <w:rsid w:val="00DC50EC"/>
    <w:pPr>
      <w:tabs>
        <w:tab w:val="left" w:pos="-1080"/>
        <w:tab w:val="left" w:pos="-720"/>
        <w:tab w:val="left" w:pos="0"/>
        <w:tab w:val="left" w:pos="1440"/>
      </w:tabs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LITERACY LEARNING IN ARKANSAS (ELLA)</vt:lpstr>
    </vt:vector>
  </TitlesOfParts>
  <Company>reading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LITERACY LEARNING IN ARKANSAS (ELLA)</dc:title>
  <dc:subject/>
  <dc:creator>susan underwood</dc:creator>
  <cp:keywords/>
  <cp:lastModifiedBy>KellyC</cp:lastModifiedBy>
  <cp:revision>2</cp:revision>
  <cp:lastPrinted>2005-02-04T19:09:00Z</cp:lastPrinted>
  <dcterms:created xsi:type="dcterms:W3CDTF">2012-03-28T17:50:00Z</dcterms:created>
  <dcterms:modified xsi:type="dcterms:W3CDTF">2012-03-28T17:50:00Z</dcterms:modified>
</cp:coreProperties>
</file>